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2635" w14:textId="77777777" w:rsidR="008308DA" w:rsidRDefault="008308DA" w:rsidP="00417250">
      <w:pPr>
        <w:spacing w:after="0" w:line="240" w:lineRule="auto"/>
        <w:rPr>
          <w:rFonts w:ascii="Century Gothic" w:hAnsi="Century Gothic"/>
          <w:sz w:val="16"/>
          <w:szCs w:val="16"/>
        </w:rPr>
      </w:pPr>
    </w:p>
    <w:p w14:paraId="4C2EAD9F" w14:textId="77777777" w:rsidR="008308DA" w:rsidRDefault="008308DA" w:rsidP="00417250">
      <w:pPr>
        <w:spacing w:after="0" w:line="240" w:lineRule="auto"/>
        <w:rPr>
          <w:rFonts w:ascii="Century Gothic" w:hAnsi="Century Gothic"/>
          <w:sz w:val="16"/>
          <w:szCs w:val="16"/>
        </w:rPr>
      </w:pPr>
    </w:p>
    <w:p w14:paraId="35C79BF5" w14:textId="77777777" w:rsidR="00417250" w:rsidRPr="00565AB2" w:rsidRDefault="00FE478D" w:rsidP="00417250">
      <w:pPr>
        <w:spacing w:after="0" w:line="240" w:lineRule="auto"/>
        <w:rPr>
          <w:rFonts w:ascii="Century Gothic" w:hAnsi="Century Gothic"/>
          <w:sz w:val="14"/>
          <w:szCs w:val="14"/>
        </w:rPr>
      </w:pPr>
      <w:r>
        <w:rPr>
          <w:rFonts w:ascii="Century Gothic" w:hAnsi="Century Gothic"/>
          <w:sz w:val="14"/>
          <w:szCs w:val="14"/>
        </w:rPr>
        <w:t>Rainer Ludwig</w:t>
      </w:r>
      <w:r w:rsidR="009D1BB4">
        <w:rPr>
          <w:rFonts w:ascii="Century Gothic" w:hAnsi="Century Gothic"/>
          <w:sz w:val="14"/>
          <w:szCs w:val="14"/>
        </w:rPr>
        <w:t>,</w:t>
      </w:r>
      <w:r w:rsidR="00417250" w:rsidRPr="00565AB2">
        <w:rPr>
          <w:rFonts w:ascii="Century Gothic" w:hAnsi="Century Gothic"/>
          <w:sz w:val="14"/>
          <w:szCs w:val="14"/>
        </w:rPr>
        <w:t xml:space="preserve"> </w:t>
      </w:r>
      <w:r w:rsidR="004D655B">
        <w:rPr>
          <w:rFonts w:ascii="Century Gothic" w:hAnsi="Century Gothic"/>
          <w:sz w:val="14"/>
          <w:szCs w:val="14"/>
        </w:rPr>
        <w:t xml:space="preserve">MdL, </w:t>
      </w:r>
      <w:r>
        <w:rPr>
          <w:rFonts w:ascii="Century Gothic" w:hAnsi="Century Gothic"/>
          <w:sz w:val="14"/>
          <w:szCs w:val="14"/>
        </w:rPr>
        <w:t>Obere Stadt 5, 95326 Kulmbach</w:t>
      </w:r>
    </w:p>
    <w:p w14:paraId="45B6CEC2" w14:textId="77777777" w:rsidR="008308DA" w:rsidRDefault="008308DA" w:rsidP="00417250">
      <w:pPr>
        <w:spacing w:after="0" w:line="240" w:lineRule="auto"/>
        <w:jc w:val="right"/>
        <w:rPr>
          <w:sz w:val="16"/>
          <w:szCs w:val="16"/>
        </w:rPr>
      </w:pPr>
    </w:p>
    <w:p w14:paraId="191E7666" w14:textId="52E4558D" w:rsidR="001F6339" w:rsidRDefault="001F6339" w:rsidP="001F6339">
      <w:pPr>
        <w:tabs>
          <w:tab w:val="left" w:pos="270"/>
        </w:tabs>
        <w:spacing w:after="0" w:line="240" w:lineRule="auto"/>
        <w:rPr>
          <w:sz w:val="24"/>
          <w:szCs w:val="24"/>
        </w:rPr>
      </w:pPr>
    </w:p>
    <w:p w14:paraId="578278E7" w14:textId="45E892BC" w:rsidR="000A2655" w:rsidRDefault="000A2655" w:rsidP="000C68CD">
      <w:pPr>
        <w:spacing w:before="100" w:beforeAutospacing="1" w:after="100" w:afterAutospacing="1" w:line="240" w:lineRule="auto"/>
        <w:outlineLvl w:val="2"/>
        <w:rPr>
          <w:rFonts w:ascii="Times New Roman" w:eastAsia="Times New Roman" w:hAnsi="Times New Roman"/>
          <w:b/>
          <w:bCs/>
          <w:color w:val="007E84"/>
          <w:sz w:val="27"/>
          <w:szCs w:val="27"/>
          <w:lang w:eastAsia="de-DE"/>
        </w:rPr>
      </w:pPr>
      <w:r>
        <w:rPr>
          <w:rFonts w:ascii="Times New Roman" w:eastAsia="Times New Roman" w:hAnsi="Times New Roman"/>
          <w:b/>
          <w:bCs/>
          <w:color w:val="007E84"/>
          <w:sz w:val="27"/>
          <w:szCs w:val="27"/>
          <w:lang w:eastAsia="de-DE"/>
        </w:rPr>
        <w:t>MdL Rainer Ludwig:</w:t>
      </w:r>
      <w:r w:rsidR="00E977C8">
        <w:rPr>
          <w:rFonts w:ascii="Times New Roman" w:eastAsia="Times New Roman" w:hAnsi="Times New Roman"/>
          <w:b/>
          <w:bCs/>
          <w:color w:val="007E84"/>
          <w:sz w:val="27"/>
          <w:szCs w:val="27"/>
          <w:lang w:eastAsia="de-DE"/>
        </w:rPr>
        <w:t xml:space="preserve"> </w:t>
      </w:r>
      <w:r w:rsidR="00A231E7">
        <w:rPr>
          <w:rFonts w:ascii="Times New Roman" w:eastAsia="Times New Roman" w:hAnsi="Times New Roman"/>
          <w:b/>
          <w:bCs/>
          <w:color w:val="007E84"/>
          <w:sz w:val="27"/>
          <w:szCs w:val="27"/>
          <w:lang w:eastAsia="de-DE"/>
        </w:rPr>
        <w:t xml:space="preserve">hohe Fördersummen für Bayreuth Stadt und Land aus Mitteln der </w:t>
      </w:r>
      <w:r>
        <w:rPr>
          <w:rFonts w:ascii="Times New Roman" w:eastAsia="Times New Roman" w:hAnsi="Times New Roman"/>
          <w:b/>
          <w:bCs/>
          <w:color w:val="007E84"/>
          <w:sz w:val="27"/>
          <w:szCs w:val="27"/>
          <w:lang w:eastAsia="de-DE"/>
        </w:rPr>
        <w:t>Bayerischen Landesstiftung</w:t>
      </w:r>
    </w:p>
    <w:p w14:paraId="57CF5E64" w14:textId="77777777" w:rsidR="00452BD3" w:rsidRDefault="00C13062" w:rsidP="000C68CD">
      <w:pPr>
        <w:spacing w:before="100" w:beforeAutospacing="1" w:after="100" w:afterAutospacing="1" w:line="240" w:lineRule="auto"/>
        <w:outlineLvl w:val="2"/>
        <w:rPr>
          <w:rFonts w:ascii="Times New Roman" w:eastAsia="Times New Roman" w:hAnsi="Times New Roman"/>
          <w:b/>
          <w:bCs/>
          <w:color w:val="007E84"/>
          <w:sz w:val="25"/>
          <w:szCs w:val="25"/>
          <w:lang w:eastAsia="de-DE"/>
        </w:rPr>
      </w:pPr>
      <w:r>
        <w:rPr>
          <w:rFonts w:ascii="Times New Roman" w:eastAsia="Times New Roman" w:hAnsi="Times New Roman"/>
          <w:b/>
          <w:bCs/>
          <w:color w:val="007E84"/>
          <w:sz w:val="25"/>
          <w:szCs w:val="25"/>
          <w:lang w:eastAsia="de-DE"/>
        </w:rPr>
        <w:t>Insgesamt k</w:t>
      </w:r>
      <w:r w:rsidR="00D16A92" w:rsidRPr="000A2655">
        <w:rPr>
          <w:rFonts w:ascii="Times New Roman" w:eastAsia="Times New Roman" w:hAnsi="Times New Roman"/>
          <w:b/>
          <w:bCs/>
          <w:color w:val="007E84"/>
          <w:sz w:val="25"/>
          <w:szCs w:val="25"/>
          <w:lang w:eastAsia="de-DE"/>
        </w:rPr>
        <w:t>napp</w:t>
      </w:r>
      <w:r>
        <w:rPr>
          <w:rFonts w:ascii="Times New Roman" w:eastAsia="Times New Roman" w:hAnsi="Times New Roman"/>
          <w:b/>
          <w:bCs/>
          <w:color w:val="007E84"/>
          <w:sz w:val="25"/>
          <w:szCs w:val="25"/>
          <w:lang w:eastAsia="de-DE"/>
        </w:rPr>
        <w:t xml:space="preserve"> 2</w:t>
      </w:r>
      <w:r w:rsidR="00D16A92" w:rsidRPr="000A2655">
        <w:rPr>
          <w:rFonts w:ascii="Times New Roman" w:eastAsia="Times New Roman" w:hAnsi="Times New Roman"/>
          <w:b/>
          <w:bCs/>
          <w:color w:val="007E84"/>
          <w:sz w:val="25"/>
          <w:szCs w:val="25"/>
          <w:lang w:eastAsia="de-DE"/>
        </w:rPr>
        <w:t xml:space="preserve"> Millionen Euro </w:t>
      </w:r>
      <w:r w:rsidR="00E977C8" w:rsidRPr="000A2655">
        <w:rPr>
          <w:rFonts w:ascii="Times New Roman" w:eastAsia="Times New Roman" w:hAnsi="Times New Roman"/>
          <w:b/>
          <w:bCs/>
          <w:color w:val="007E84"/>
          <w:sz w:val="25"/>
          <w:szCs w:val="25"/>
          <w:lang w:eastAsia="de-DE"/>
        </w:rPr>
        <w:t xml:space="preserve">für </w:t>
      </w:r>
      <w:r w:rsidR="000A2655" w:rsidRPr="000A2655">
        <w:rPr>
          <w:rFonts w:ascii="Times New Roman" w:eastAsia="Times New Roman" w:hAnsi="Times New Roman"/>
          <w:b/>
          <w:bCs/>
          <w:color w:val="007E84"/>
          <w:sz w:val="25"/>
          <w:szCs w:val="25"/>
          <w:lang w:eastAsia="de-DE"/>
        </w:rPr>
        <w:t>Oberfranken</w:t>
      </w:r>
      <w:r w:rsidR="00452BD3">
        <w:rPr>
          <w:rFonts w:ascii="Times New Roman" w:eastAsia="Times New Roman" w:hAnsi="Times New Roman"/>
          <w:b/>
          <w:bCs/>
          <w:color w:val="007E84"/>
          <w:sz w:val="25"/>
          <w:szCs w:val="25"/>
          <w:lang w:eastAsia="de-DE"/>
        </w:rPr>
        <w:t xml:space="preserve"> </w:t>
      </w:r>
    </w:p>
    <w:p w14:paraId="61BE10E3" w14:textId="5A1875E5" w:rsidR="000C68CD" w:rsidRPr="000A2655" w:rsidRDefault="00452BD3" w:rsidP="000C68CD">
      <w:pPr>
        <w:spacing w:before="100" w:beforeAutospacing="1" w:after="100" w:afterAutospacing="1" w:line="240" w:lineRule="auto"/>
        <w:outlineLvl w:val="2"/>
        <w:rPr>
          <w:rFonts w:ascii="Times New Roman" w:eastAsia="Times New Roman" w:hAnsi="Times New Roman"/>
          <w:b/>
          <w:bCs/>
          <w:color w:val="007E84"/>
          <w:sz w:val="25"/>
          <w:szCs w:val="25"/>
          <w:lang w:eastAsia="de-DE"/>
        </w:rPr>
      </w:pPr>
      <w:r>
        <w:rPr>
          <w:rFonts w:ascii="Times New Roman" w:eastAsia="Times New Roman" w:hAnsi="Times New Roman"/>
          <w:b/>
          <w:bCs/>
          <w:color w:val="007E84"/>
          <w:sz w:val="25"/>
          <w:szCs w:val="25"/>
          <w:lang w:eastAsia="de-DE"/>
        </w:rPr>
        <w:t>Zahlreiche private Antragssteller erhalten Gelder</w:t>
      </w:r>
    </w:p>
    <w:p w14:paraId="40A6DFCA" w14:textId="3BA8A553" w:rsidR="00A56525" w:rsidRDefault="00A56525" w:rsidP="00A56525">
      <w:pPr>
        <w:spacing w:after="0" w:line="240" w:lineRule="auto"/>
        <w:rPr>
          <w:rFonts w:asciiTheme="minorHAnsi" w:hAnsiTheme="minorHAnsi" w:cstheme="minorHAnsi"/>
          <w:sz w:val="24"/>
          <w:szCs w:val="24"/>
        </w:rPr>
      </w:pPr>
      <w:r w:rsidRPr="00916180">
        <w:rPr>
          <w:rFonts w:asciiTheme="minorHAnsi" w:hAnsiTheme="minorHAnsi" w:cstheme="minorHAnsi"/>
          <w:b/>
          <w:bCs/>
          <w:sz w:val="24"/>
          <w:szCs w:val="24"/>
        </w:rPr>
        <w:t>München/</w:t>
      </w:r>
      <w:r w:rsidR="00A231E7" w:rsidRPr="00916180">
        <w:rPr>
          <w:rFonts w:asciiTheme="minorHAnsi" w:hAnsiTheme="minorHAnsi" w:cstheme="minorHAnsi"/>
          <w:b/>
          <w:bCs/>
          <w:sz w:val="24"/>
          <w:szCs w:val="24"/>
        </w:rPr>
        <w:t>Stadt- und Landkreis Bayreuth</w:t>
      </w:r>
      <w:r w:rsidRPr="006225BF">
        <w:rPr>
          <w:rFonts w:asciiTheme="minorHAnsi" w:hAnsiTheme="minorHAnsi" w:cstheme="minorHAnsi"/>
          <w:sz w:val="24"/>
          <w:szCs w:val="24"/>
        </w:rPr>
        <w:t>: Zahlreiche</w:t>
      </w:r>
      <w:r w:rsidR="00452BD3">
        <w:rPr>
          <w:rFonts w:asciiTheme="minorHAnsi" w:hAnsiTheme="minorHAnsi" w:cstheme="minorHAnsi"/>
          <w:sz w:val="24"/>
          <w:szCs w:val="24"/>
        </w:rPr>
        <w:t xml:space="preserve"> </w:t>
      </w:r>
      <w:r w:rsidR="00452BD3" w:rsidRPr="00452BD3">
        <w:rPr>
          <w:rFonts w:asciiTheme="minorHAnsi" w:hAnsiTheme="minorHAnsi" w:cstheme="minorHAnsi"/>
          <w:b/>
          <w:bCs/>
          <w:sz w:val="24"/>
          <w:szCs w:val="24"/>
        </w:rPr>
        <w:t>soziale Projekte</w:t>
      </w:r>
      <w:r w:rsidR="00452BD3">
        <w:rPr>
          <w:rFonts w:asciiTheme="minorHAnsi" w:hAnsiTheme="minorHAnsi" w:cstheme="minorHAnsi"/>
          <w:sz w:val="24"/>
          <w:szCs w:val="24"/>
        </w:rPr>
        <w:t xml:space="preserve"> und</w:t>
      </w:r>
      <w:r w:rsidRPr="006225BF">
        <w:rPr>
          <w:rFonts w:asciiTheme="minorHAnsi" w:hAnsiTheme="minorHAnsi" w:cstheme="minorHAnsi"/>
          <w:sz w:val="24"/>
          <w:szCs w:val="24"/>
        </w:rPr>
        <w:t xml:space="preserve"> </w:t>
      </w:r>
      <w:r w:rsidR="00452BD3">
        <w:rPr>
          <w:rFonts w:asciiTheme="minorHAnsi" w:hAnsiTheme="minorHAnsi" w:cstheme="minorHAnsi"/>
          <w:sz w:val="24"/>
          <w:szCs w:val="24"/>
        </w:rPr>
        <w:t xml:space="preserve">unter Denkmalschutz stehende </w:t>
      </w:r>
      <w:r w:rsidRPr="00E977C8">
        <w:rPr>
          <w:rFonts w:asciiTheme="minorHAnsi" w:hAnsiTheme="minorHAnsi" w:cstheme="minorHAnsi"/>
          <w:b/>
          <w:sz w:val="24"/>
          <w:szCs w:val="24"/>
        </w:rPr>
        <w:t xml:space="preserve">historische </w:t>
      </w:r>
      <w:r w:rsidR="000A2655">
        <w:rPr>
          <w:rFonts w:asciiTheme="minorHAnsi" w:hAnsiTheme="minorHAnsi" w:cstheme="minorHAnsi"/>
          <w:b/>
          <w:sz w:val="24"/>
          <w:szCs w:val="24"/>
        </w:rPr>
        <w:t>Sehenswürdigkeiten</w:t>
      </w:r>
      <w:r w:rsidRPr="006225BF">
        <w:rPr>
          <w:rFonts w:asciiTheme="minorHAnsi" w:hAnsiTheme="minorHAnsi" w:cstheme="minorHAnsi"/>
          <w:sz w:val="24"/>
          <w:szCs w:val="24"/>
        </w:rPr>
        <w:t xml:space="preserve"> in der Region</w:t>
      </w:r>
      <w:r w:rsidR="00452BD3">
        <w:rPr>
          <w:rFonts w:asciiTheme="minorHAnsi" w:hAnsiTheme="minorHAnsi" w:cstheme="minorHAnsi"/>
          <w:sz w:val="24"/>
          <w:szCs w:val="24"/>
        </w:rPr>
        <w:t xml:space="preserve"> </w:t>
      </w:r>
      <w:r w:rsidRPr="006225BF">
        <w:rPr>
          <w:rFonts w:asciiTheme="minorHAnsi" w:hAnsiTheme="minorHAnsi" w:cstheme="minorHAnsi"/>
          <w:sz w:val="24"/>
          <w:szCs w:val="24"/>
        </w:rPr>
        <w:t xml:space="preserve">profitieren von </w:t>
      </w:r>
      <w:r w:rsidRPr="00E977C8">
        <w:rPr>
          <w:rFonts w:asciiTheme="minorHAnsi" w:hAnsiTheme="minorHAnsi" w:cstheme="minorHAnsi"/>
          <w:b/>
          <w:sz w:val="24"/>
          <w:szCs w:val="24"/>
        </w:rPr>
        <w:t xml:space="preserve">finanzieller Förderung des Stiftungsrates </w:t>
      </w:r>
      <w:r w:rsidR="00B77D67" w:rsidRPr="00E977C8">
        <w:rPr>
          <w:rFonts w:asciiTheme="minorHAnsi" w:hAnsiTheme="minorHAnsi" w:cstheme="minorHAnsi"/>
          <w:b/>
          <w:sz w:val="24"/>
          <w:szCs w:val="24"/>
        </w:rPr>
        <w:t>der Bayerischen Landesstiftung</w:t>
      </w:r>
      <w:r>
        <w:rPr>
          <w:rFonts w:asciiTheme="minorHAnsi" w:hAnsiTheme="minorHAnsi" w:cstheme="minorHAnsi"/>
          <w:sz w:val="24"/>
          <w:szCs w:val="24"/>
        </w:rPr>
        <w:t xml:space="preserve">. Das teilt </w:t>
      </w:r>
      <w:r w:rsidRPr="00E977C8">
        <w:rPr>
          <w:rFonts w:asciiTheme="minorHAnsi" w:hAnsiTheme="minorHAnsi" w:cstheme="minorHAnsi"/>
          <w:b/>
          <w:sz w:val="24"/>
          <w:szCs w:val="24"/>
        </w:rPr>
        <w:t>FREIE WÄHLER- Landtagsabgeordneter Rainer Ludwig</w:t>
      </w:r>
      <w:r>
        <w:rPr>
          <w:rFonts w:asciiTheme="minorHAnsi" w:hAnsiTheme="minorHAnsi" w:cstheme="minorHAnsi"/>
          <w:sz w:val="24"/>
          <w:szCs w:val="24"/>
        </w:rPr>
        <w:t xml:space="preserve"> aktuell mit. </w:t>
      </w:r>
    </w:p>
    <w:p w14:paraId="6AB97F01" w14:textId="694A2D2A" w:rsidR="000A2655" w:rsidRDefault="000A2655" w:rsidP="00A56525">
      <w:pPr>
        <w:spacing w:after="0" w:line="240" w:lineRule="auto"/>
        <w:rPr>
          <w:rFonts w:asciiTheme="minorHAnsi" w:hAnsiTheme="minorHAnsi" w:cstheme="minorHAnsi"/>
          <w:sz w:val="24"/>
          <w:szCs w:val="24"/>
        </w:rPr>
      </w:pPr>
    </w:p>
    <w:p w14:paraId="5DB3A25C" w14:textId="27921ABB" w:rsidR="000A2655" w:rsidRPr="00A231E7" w:rsidRDefault="000A2655" w:rsidP="00A56525">
      <w:pPr>
        <w:spacing w:after="0" w:line="240" w:lineRule="auto"/>
        <w:rPr>
          <w:rFonts w:asciiTheme="minorHAnsi" w:hAnsiTheme="minorHAnsi" w:cstheme="minorHAnsi"/>
          <w:sz w:val="24"/>
          <w:szCs w:val="24"/>
        </w:rPr>
      </w:pPr>
      <w:r w:rsidRPr="00916180">
        <w:rPr>
          <w:rFonts w:asciiTheme="minorHAnsi" w:hAnsiTheme="minorHAnsi" w:cstheme="minorHAnsi"/>
          <w:sz w:val="24"/>
          <w:szCs w:val="24"/>
        </w:rPr>
        <w:t>Größter Profiteur der neuerlichen Ausschüttung</w:t>
      </w:r>
      <w:r w:rsidR="00863497">
        <w:rPr>
          <w:rFonts w:asciiTheme="minorHAnsi" w:hAnsiTheme="minorHAnsi" w:cstheme="minorHAnsi"/>
          <w:sz w:val="24"/>
          <w:szCs w:val="24"/>
        </w:rPr>
        <w:t xml:space="preserve"> im </w:t>
      </w:r>
      <w:r w:rsidR="00863497" w:rsidRPr="00863497">
        <w:rPr>
          <w:rFonts w:asciiTheme="minorHAnsi" w:hAnsiTheme="minorHAnsi" w:cstheme="minorHAnsi"/>
          <w:b/>
          <w:bCs/>
          <w:sz w:val="24"/>
          <w:szCs w:val="24"/>
        </w:rPr>
        <w:t>Raum Bayreuth</w:t>
      </w:r>
      <w:r w:rsidRPr="00916180">
        <w:rPr>
          <w:rFonts w:asciiTheme="minorHAnsi" w:hAnsiTheme="minorHAnsi" w:cstheme="minorHAnsi"/>
          <w:sz w:val="24"/>
          <w:szCs w:val="24"/>
        </w:rPr>
        <w:t xml:space="preserve"> ist d</w:t>
      </w:r>
      <w:r w:rsidR="00A231E7" w:rsidRPr="00916180">
        <w:rPr>
          <w:rFonts w:asciiTheme="minorHAnsi" w:hAnsiTheme="minorHAnsi" w:cstheme="minorHAnsi"/>
          <w:sz w:val="24"/>
          <w:szCs w:val="24"/>
        </w:rPr>
        <w:t xml:space="preserve">ie </w:t>
      </w:r>
      <w:r w:rsidR="00A231E7" w:rsidRPr="00916180">
        <w:rPr>
          <w:rFonts w:asciiTheme="minorHAnsi" w:hAnsiTheme="minorHAnsi" w:cstheme="minorHAnsi"/>
          <w:b/>
          <w:bCs/>
          <w:sz w:val="24"/>
          <w:szCs w:val="24"/>
        </w:rPr>
        <w:t>Stadt Bayreuth mit ihrer Stadthalle</w:t>
      </w:r>
      <w:r w:rsidRPr="00916180">
        <w:rPr>
          <w:rFonts w:asciiTheme="minorHAnsi" w:hAnsiTheme="minorHAnsi" w:cstheme="minorHAnsi"/>
          <w:sz w:val="24"/>
          <w:szCs w:val="24"/>
        </w:rPr>
        <w:t xml:space="preserve">. </w:t>
      </w:r>
      <w:r w:rsidR="00A231E7" w:rsidRPr="00916180">
        <w:rPr>
          <w:rFonts w:asciiTheme="minorHAnsi" w:hAnsiTheme="minorHAnsi" w:cstheme="minorHAnsi"/>
          <w:b/>
          <w:bCs/>
          <w:sz w:val="24"/>
          <w:szCs w:val="24"/>
        </w:rPr>
        <w:t>125.500 Euro</w:t>
      </w:r>
      <w:r w:rsidRPr="00916180">
        <w:rPr>
          <w:rFonts w:asciiTheme="minorHAnsi" w:hAnsiTheme="minorHAnsi" w:cstheme="minorHAnsi"/>
          <w:sz w:val="24"/>
          <w:szCs w:val="24"/>
        </w:rPr>
        <w:t xml:space="preserve"> fließen in </w:t>
      </w:r>
      <w:r w:rsidR="00C13062" w:rsidRPr="00916180">
        <w:rPr>
          <w:rFonts w:asciiTheme="minorHAnsi" w:hAnsiTheme="minorHAnsi" w:cstheme="minorHAnsi"/>
          <w:sz w:val="24"/>
          <w:szCs w:val="24"/>
        </w:rPr>
        <w:t>die</w:t>
      </w:r>
      <w:r w:rsidR="00A231E7" w:rsidRPr="00916180">
        <w:rPr>
          <w:rFonts w:asciiTheme="minorHAnsi" w:hAnsiTheme="minorHAnsi" w:cstheme="minorHAnsi"/>
          <w:sz w:val="24"/>
          <w:szCs w:val="24"/>
        </w:rPr>
        <w:t xml:space="preserve"> Sanierung und den Umbau.</w:t>
      </w:r>
      <w:r w:rsidR="00A231E7" w:rsidRPr="00A231E7">
        <w:rPr>
          <w:rFonts w:asciiTheme="minorHAnsi" w:hAnsiTheme="minorHAnsi" w:cstheme="minorHAnsi"/>
          <w:b/>
          <w:bCs/>
          <w:sz w:val="24"/>
          <w:szCs w:val="24"/>
        </w:rPr>
        <w:t xml:space="preserve"> </w:t>
      </w:r>
      <w:r w:rsidR="00916180">
        <w:rPr>
          <w:rFonts w:asciiTheme="minorHAnsi" w:hAnsiTheme="minorHAnsi" w:cstheme="minorHAnsi"/>
          <w:b/>
          <w:bCs/>
          <w:sz w:val="24"/>
          <w:szCs w:val="24"/>
        </w:rPr>
        <w:t>„</w:t>
      </w:r>
      <w:r w:rsidR="00A231E7" w:rsidRPr="00A231E7">
        <w:rPr>
          <w:rFonts w:asciiTheme="minorHAnsi" w:hAnsiTheme="minorHAnsi" w:cstheme="minorHAnsi"/>
          <w:b/>
          <w:bCs/>
          <w:sz w:val="24"/>
          <w:szCs w:val="24"/>
        </w:rPr>
        <w:t>Als Kulturzentrum mit multifunktionaler Nutzung wird dem Baudenkmal regionale Bedeutung beigemessen“</w:t>
      </w:r>
      <w:r>
        <w:rPr>
          <w:rFonts w:asciiTheme="minorHAnsi" w:hAnsiTheme="minorHAnsi" w:cstheme="minorHAnsi"/>
          <w:sz w:val="24"/>
          <w:szCs w:val="24"/>
        </w:rPr>
        <w:t xml:space="preserve">, so </w:t>
      </w:r>
      <w:r w:rsidR="00A231E7">
        <w:rPr>
          <w:rFonts w:asciiTheme="minorHAnsi" w:hAnsiTheme="minorHAnsi" w:cstheme="minorHAnsi"/>
          <w:sz w:val="24"/>
          <w:szCs w:val="24"/>
        </w:rPr>
        <w:t xml:space="preserve">der örtliche </w:t>
      </w:r>
      <w:r w:rsidRPr="006545DD">
        <w:rPr>
          <w:rFonts w:asciiTheme="minorHAnsi" w:hAnsiTheme="minorHAnsi" w:cstheme="minorHAnsi"/>
          <w:b/>
          <w:bCs/>
          <w:sz w:val="24"/>
          <w:szCs w:val="24"/>
        </w:rPr>
        <w:t>FREIE WÄHLER- Landtagsabgeordnete</w:t>
      </w:r>
      <w:r w:rsidR="00A231E7">
        <w:rPr>
          <w:rFonts w:asciiTheme="minorHAnsi" w:hAnsiTheme="minorHAnsi" w:cstheme="minorHAnsi"/>
          <w:b/>
          <w:bCs/>
          <w:sz w:val="24"/>
          <w:szCs w:val="24"/>
        </w:rPr>
        <w:t>r</w:t>
      </w:r>
      <w:r w:rsidRPr="006545DD">
        <w:rPr>
          <w:rFonts w:asciiTheme="minorHAnsi" w:hAnsiTheme="minorHAnsi" w:cstheme="minorHAnsi"/>
          <w:b/>
          <w:bCs/>
          <w:sz w:val="24"/>
          <w:szCs w:val="24"/>
        </w:rPr>
        <w:t xml:space="preserve"> Rainer Ludwig. </w:t>
      </w:r>
    </w:p>
    <w:p w14:paraId="6C2419AB" w14:textId="3FF9A5E3" w:rsidR="000A2655" w:rsidRDefault="000A2655" w:rsidP="00A56525">
      <w:pPr>
        <w:spacing w:after="0" w:line="240" w:lineRule="auto"/>
        <w:rPr>
          <w:rFonts w:asciiTheme="minorHAnsi" w:hAnsiTheme="minorHAnsi" w:cstheme="minorHAnsi"/>
          <w:sz w:val="24"/>
          <w:szCs w:val="24"/>
        </w:rPr>
      </w:pPr>
    </w:p>
    <w:p w14:paraId="3CAFCEA8" w14:textId="74010324" w:rsidR="00A231E7" w:rsidRPr="0021651E" w:rsidRDefault="00A231E7" w:rsidP="00A56525">
      <w:pPr>
        <w:spacing w:after="0" w:line="240" w:lineRule="auto"/>
        <w:rPr>
          <w:rFonts w:asciiTheme="minorHAnsi" w:hAnsiTheme="minorHAnsi" w:cstheme="minorHAnsi"/>
          <w:b/>
          <w:bCs/>
          <w:sz w:val="24"/>
          <w:szCs w:val="24"/>
        </w:rPr>
      </w:pPr>
      <w:r w:rsidRPr="00916180">
        <w:rPr>
          <w:rFonts w:asciiTheme="minorHAnsi" w:hAnsiTheme="minorHAnsi" w:cstheme="minorHAnsi"/>
          <w:b/>
          <w:bCs/>
          <w:sz w:val="24"/>
          <w:szCs w:val="24"/>
        </w:rPr>
        <w:t>100.000 Euro</w:t>
      </w:r>
      <w:r w:rsidRPr="00916180">
        <w:rPr>
          <w:rFonts w:asciiTheme="minorHAnsi" w:hAnsiTheme="minorHAnsi" w:cstheme="minorHAnsi"/>
          <w:sz w:val="24"/>
          <w:szCs w:val="24"/>
        </w:rPr>
        <w:t xml:space="preserve"> erhält das </w:t>
      </w:r>
      <w:r w:rsidRPr="00916180">
        <w:rPr>
          <w:rFonts w:asciiTheme="minorHAnsi" w:hAnsiTheme="minorHAnsi" w:cstheme="minorHAnsi"/>
          <w:b/>
          <w:bCs/>
          <w:sz w:val="24"/>
          <w:szCs w:val="24"/>
        </w:rPr>
        <w:t xml:space="preserve">Evangelische Jugend- und Fürsorgewerk </w:t>
      </w:r>
      <w:proofErr w:type="spellStart"/>
      <w:r w:rsidRPr="00916180">
        <w:rPr>
          <w:rFonts w:asciiTheme="minorHAnsi" w:hAnsiTheme="minorHAnsi" w:cstheme="minorHAnsi"/>
          <w:b/>
          <w:bCs/>
          <w:sz w:val="24"/>
          <w:szCs w:val="24"/>
        </w:rPr>
        <w:t>gAG</w:t>
      </w:r>
      <w:proofErr w:type="spellEnd"/>
      <w:r w:rsidRPr="00916180">
        <w:rPr>
          <w:rFonts w:asciiTheme="minorHAnsi" w:hAnsiTheme="minorHAnsi" w:cstheme="minorHAnsi"/>
          <w:sz w:val="24"/>
          <w:szCs w:val="24"/>
        </w:rPr>
        <w:t xml:space="preserve"> für den Erwerb einer Immobilie und die Errichtung einer </w:t>
      </w:r>
      <w:r w:rsidRPr="00916180">
        <w:rPr>
          <w:rFonts w:asciiTheme="minorHAnsi" w:hAnsiTheme="minorHAnsi" w:cstheme="minorHAnsi"/>
          <w:b/>
          <w:bCs/>
          <w:sz w:val="24"/>
          <w:szCs w:val="24"/>
        </w:rPr>
        <w:t>Clearing</w:t>
      </w:r>
      <w:r w:rsidR="00916180" w:rsidRPr="00916180">
        <w:rPr>
          <w:rFonts w:asciiTheme="minorHAnsi" w:hAnsiTheme="minorHAnsi" w:cstheme="minorHAnsi"/>
          <w:b/>
          <w:bCs/>
          <w:sz w:val="24"/>
          <w:szCs w:val="24"/>
        </w:rPr>
        <w:t>g</w:t>
      </w:r>
      <w:r w:rsidRPr="00916180">
        <w:rPr>
          <w:rFonts w:asciiTheme="minorHAnsi" w:hAnsiTheme="minorHAnsi" w:cstheme="minorHAnsi"/>
          <w:b/>
          <w:bCs/>
          <w:sz w:val="24"/>
          <w:szCs w:val="24"/>
        </w:rPr>
        <w:t>ruppe in Weidenberg</w:t>
      </w:r>
      <w:r w:rsidR="00916180">
        <w:rPr>
          <w:rFonts w:asciiTheme="minorHAnsi" w:hAnsiTheme="minorHAnsi" w:cstheme="minorHAnsi"/>
          <w:b/>
          <w:bCs/>
          <w:sz w:val="24"/>
          <w:szCs w:val="24"/>
        </w:rPr>
        <w:t>. MdL Rainer Ludwig: „</w:t>
      </w:r>
      <w:r w:rsidR="00916180" w:rsidRPr="00916180">
        <w:rPr>
          <w:rFonts w:asciiTheme="minorHAnsi" w:hAnsiTheme="minorHAnsi" w:cstheme="minorHAnsi"/>
          <w:b/>
          <w:bCs/>
          <w:sz w:val="24"/>
          <w:szCs w:val="24"/>
        </w:rPr>
        <w:t>In der Clearinggruppe werden Konflikte geschlichtet und die Kinder Rund-um-die-Uhr intensivpädagogisch betreut.</w:t>
      </w:r>
      <w:r w:rsidR="00916180">
        <w:rPr>
          <w:rFonts w:asciiTheme="minorHAnsi" w:hAnsiTheme="minorHAnsi" w:cstheme="minorHAnsi"/>
          <w:b/>
          <w:bCs/>
          <w:sz w:val="24"/>
          <w:szCs w:val="24"/>
        </w:rPr>
        <w:t xml:space="preserve"> Ein wichtiges und dringendes Projekt.“ </w:t>
      </w:r>
    </w:p>
    <w:p w14:paraId="3E467C9A" w14:textId="77777777" w:rsidR="00A231E7" w:rsidRPr="0021651E" w:rsidRDefault="00A231E7" w:rsidP="00A56525">
      <w:pPr>
        <w:spacing w:after="0" w:line="240" w:lineRule="auto"/>
        <w:rPr>
          <w:rFonts w:asciiTheme="minorHAnsi" w:hAnsiTheme="minorHAnsi" w:cstheme="minorHAnsi"/>
          <w:b/>
          <w:bCs/>
          <w:sz w:val="24"/>
          <w:szCs w:val="24"/>
        </w:rPr>
      </w:pPr>
    </w:p>
    <w:p w14:paraId="5CE41C14" w14:textId="215CC9B6" w:rsidR="00A56525" w:rsidRDefault="000A2655" w:rsidP="00A5652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Auch </w:t>
      </w:r>
      <w:r w:rsidR="00916180">
        <w:rPr>
          <w:rFonts w:asciiTheme="minorHAnsi" w:hAnsiTheme="minorHAnsi" w:cstheme="minorHAnsi"/>
          <w:sz w:val="24"/>
          <w:szCs w:val="24"/>
        </w:rPr>
        <w:t xml:space="preserve">nach </w:t>
      </w:r>
      <w:r w:rsidR="00916180" w:rsidRPr="00916180">
        <w:rPr>
          <w:rFonts w:asciiTheme="minorHAnsi" w:hAnsiTheme="minorHAnsi" w:cstheme="minorHAnsi"/>
          <w:b/>
          <w:bCs/>
          <w:sz w:val="24"/>
          <w:szCs w:val="24"/>
        </w:rPr>
        <w:t>Betzenstein</w:t>
      </w:r>
      <w:r w:rsidR="00916180">
        <w:rPr>
          <w:rFonts w:asciiTheme="minorHAnsi" w:hAnsiTheme="minorHAnsi" w:cstheme="minorHAnsi"/>
          <w:sz w:val="24"/>
          <w:szCs w:val="24"/>
        </w:rPr>
        <w:t xml:space="preserve"> </w:t>
      </w:r>
      <w:r>
        <w:rPr>
          <w:rFonts w:asciiTheme="minorHAnsi" w:hAnsiTheme="minorHAnsi" w:cstheme="minorHAnsi"/>
          <w:sz w:val="24"/>
          <w:szCs w:val="24"/>
        </w:rPr>
        <w:t xml:space="preserve">fließen Gelder aus der Bayerischen Landesstiftung. </w:t>
      </w:r>
      <w:r w:rsidR="00523CBD" w:rsidRPr="00523CBD">
        <w:rPr>
          <w:rFonts w:asciiTheme="minorHAnsi" w:hAnsiTheme="minorHAnsi" w:cstheme="minorHAnsi"/>
          <w:b/>
          <w:bCs/>
          <w:sz w:val="24"/>
          <w:szCs w:val="24"/>
        </w:rPr>
        <w:t xml:space="preserve">MdL Rainer Ludwig: </w:t>
      </w:r>
      <w:r w:rsidR="00916180">
        <w:rPr>
          <w:rFonts w:asciiTheme="minorHAnsi" w:hAnsiTheme="minorHAnsi" w:cstheme="minorHAnsi"/>
          <w:b/>
          <w:bCs/>
          <w:sz w:val="24"/>
          <w:szCs w:val="24"/>
        </w:rPr>
        <w:t xml:space="preserve">„Die historische Stadtmauer von Betzenstein wird auf Vordermann gebracht. Für die statische Sanierung mit Mauerwerksinstandsetzung werden der Stadt 60.000 Euro bewilligt.“ </w:t>
      </w:r>
    </w:p>
    <w:p w14:paraId="64967787" w14:textId="77777777" w:rsidR="00A231E7" w:rsidRDefault="00A231E7" w:rsidP="00A56525">
      <w:pPr>
        <w:spacing w:after="0" w:line="240" w:lineRule="auto"/>
        <w:rPr>
          <w:rFonts w:asciiTheme="minorHAnsi" w:hAnsiTheme="minorHAnsi" w:cstheme="minorHAnsi"/>
          <w:sz w:val="24"/>
          <w:szCs w:val="24"/>
        </w:rPr>
      </w:pPr>
    </w:p>
    <w:p w14:paraId="1586C939" w14:textId="201776A4" w:rsidR="00916180" w:rsidRPr="00916180" w:rsidRDefault="00916180" w:rsidP="00A56525">
      <w:pPr>
        <w:spacing w:after="0" w:line="240" w:lineRule="auto"/>
        <w:rPr>
          <w:rFonts w:asciiTheme="minorHAnsi" w:hAnsiTheme="minorHAnsi" w:cstheme="minorHAnsi"/>
          <w:b/>
          <w:bCs/>
          <w:sz w:val="24"/>
          <w:szCs w:val="24"/>
        </w:rPr>
      </w:pPr>
      <w:r>
        <w:rPr>
          <w:rFonts w:asciiTheme="minorHAnsi" w:hAnsiTheme="minorHAnsi" w:cstheme="minorHAnsi"/>
          <w:sz w:val="24"/>
          <w:szCs w:val="24"/>
        </w:rPr>
        <w:t>Der Verein „</w:t>
      </w:r>
      <w:r w:rsidRPr="00916180">
        <w:rPr>
          <w:rFonts w:asciiTheme="minorHAnsi" w:hAnsiTheme="minorHAnsi" w:cstheme="minorHAnsi"/>
          <w:b/>
          <w:bCs/>
          <w:sz w:val="24"/>
          <w:szCs w:val="24"/>
        </w:rPr>
        <w:t>Rettet die Fachwerk- und Sandsteinhäuser e.V.“</w:t>
      </w:r>
      <w:r>
        <w:rPr>
          <w:rFonts w:asciiTheme="minorHAnsi" w:hAnsiTheme="minorHAnsi" w:cstheme="minorHAnsi"/>
          <w:sz w:val="24"/>
          <w:szCs w:val="24"/>
        </w:rPr>
        <w:t xml:space="preserve"> wird ebenso begünstigt, teilt </w:t>
      </w:r>
      <w:r w:rsidRPr="00916180">
        <w:rPr>
          <w:rFonts w:asciiTheme="minorHAnsi" w:hAnsiTheme="minorHAnsi" w:cstheme="minorHAnsi"/>
          <w:b/>
          <w:bCs/>
          <w:sz w:val="24"/>
          <w:szCs w:val="24"/>
        </w:rPr>
        <w:t xml:space="preserve">MdL Rainer Ludwig </w:t>
      </w:r>
      <w:r>
        <w:rPr>
          <w:rFonts w:asciiTheme="minorHAnsi" w:hAnsiTheme="minorHAnsi" w:cstheme="minorHAnsi"/>
          <w:sz w:val="24"/>
          <w:szCs w:val="24"/>
        </w:rPr>
        <w:t xml:space="preserve">mit. </w:t>
      </w:r>
      <w:r w:rsidRPr="00916180">
        <w:rPr>
          <w:rFonts w:asciiTheme="minorHAnsi" w:hAnsiTheme="minorHAnsi" w:cstheme="minorHAnsi"/>
          <w:b/>
          <w:bCs/>
          <w:sz w:val="24"/>
          <w:szCs w:val="24"/>
        </w:rPr>
        <w:t xml:space="preserve">„Für die Sanierung und Modernisierung in der Bahnhofstraße in Mistelgau werden 14.000 Euro zur Verfügung gestellt.“ </w:t>
      </w:r>
    </w:p>
    <w:p w14:paraId="7B93D896" w14:textId="77777777" w:rsidR="00916180" w:rsidRPr="00916180" w:rsidRDefault="00916180" w:rsidP="00A56525">
      <w:pPr>
        <w:spacing w:after="0" w:line="240" w:lineRule="auto"/>
        <w:rPr>
          <w:rFonts w:asciiTheme="minorHAnsi" w:hAnsiTheme="minorHAnsi" w:cstheme="minorHAnsi"/>
          <w:b/>
          <w:bCs/>
          <w:sz w:val="24"/>
          <w:szCs w:val="24"/>
        </w:rPr>
      </w:pPr>
    </w:p>
    <w:p w14:paraId="0C2B667F" w14:textId="6EE252EA" w:rsidR="00573F8A" w:rsidRDefault="00B77D67" w:rsidP="00A56525">
      <w:pPr>
        <w:spacing w:after="0" w:line="240" w:lineRule="auto"/>
        <w:rPr>
          <w:rFonts w:asciiTheme="minorHAnsi" w:hAnsiTheme="minorHAnsi" w:cstheme="minorHAnsi"/>
          <w:sz w:val="24"/>
          <w:szCs w:val="24"/>
        </w:rPr>
      </w:pPr>
      <w:r w:rsidRPr="00916180">
        <w:rPr>
          <w:rFonts w:asciiTheme="minorHAnsi" w:hAnsiTheme="minorHAnsi" w:cstheme="minorHAnsi"/>
          <w:b/>
          <w:bCs/>
          <w:sz w:val="24"/>
          <w:szCs w:val="24"/>
        </w:rPr>
        <w:t>MdL Rainer Ludwig</w:t>
      </w:r>
      <w:r>
        <w:rPr>
          <w:rFonts w:asciiTheme="minorHAnsi" w:hAnsiTheme="minorHAnsi" w:cstheme="minorHAnsi"/>
          <w:sz w:val="24"/>
          <w:szCs w:val="24"/>
        </w:rPr>
        <w:t xml:space="preserve"> ergänzt: „</w:t>
      </w:r>
      <w:r w:rsidRPr="00573F8A">
        <w:rPr>
          <w:rFonts w:asciiTheme="minorHAnsi" w:hAnsiTheme="minorHAnsi" w:cstheme="minorHAnsi"/>
          <w:b/>
          <w:bCs/>
          <w:sz w:val="24"/>
          <w:szCs w:val="24"/>
        </w:rPr>
        <w:t>Neben Förderungen auf kommunaler Ebene</w:t>
      </w:r>
      <w:r w:rsidR="00A56525" w:rsidRPr="00573F8A">
        <w:rPr>
          <w:rFonts w:asciiTheme="minorHAnsi" w:hAnsiTheme="minorHAnsi" w:cstheme="minorHAnsi"/>
          <w:b/>
          <w:bCs/>
          <w:sz w:val="24"/>
          <w:szCs w:val="24"/>
        </w:rPr>
        <w:t xml:space="preserve"> </w:t>
      </w:r>
      <w:r w:rsidR="00E977C8" w:rsidRPr="00573F8A">
        <w:rPr>
          <w:rFonts w:asciiTheme="minorHAnsi" w:hAnsiTheme="minorHAnsi" w:cstheme="minorHAnsi"/>
          <w:b/>
          <w:bCs/>
          <w:sz w:val="24"/>
          <w:szCs w:val="24"/>
        </w:rPr>
        <w:t>gibt es auch zahlreiche</w:t>
      </w:r>
      <w:r w:rsidR="00A56525" w:rsidRPr="00573F8A">
        <w:rPr>
          <w:rFonts w:asciiTheme="minorHAnsi" w:hAnsiTheme="minorHAnsi" w:cstheme="minorHAnsi"/>
          <w:b/>
          <w:bCs/>
          <w:sz w:val="24"/>
          <w:szCs w:val="24"/>
        </w:rPr>
        <w:t xml:space="preserve"> bewilligte Zuschüsse für Privatleute, die erhaltenswe</w:t>
      </w:r>
      <w:r w:rsidRPr="00573F8A">
        <w:rPr>
          <w:rFonts w:asciiTheme="minorHAnsi" w:hAnsiTheme="minorHAnsi" w:cstheme="minorHAnsi"/>
          <w:b/>
          <w:bCs/>
          <w:sz w:val="24"/>
          <w:szCs w:val="24"/>
        </w:rPr>
        <w:t>rte, denkmalgeschützte Gebäude von regionaler Bedeutung</w:t>
      </w:r>
      <w:r w:rsidR="00A56525" w:rsidRPr="00573F8A">
        <w:rPr>
          <w:rFonts w:asciiTheme="minorHAnsi" w:hAnsiTheme="minorHAnsi" w:cstheme="minorHAnsi"/>
          <w:b/>
          <w:bCs/>
          <w:sz w:val="24"/>
          <w:szCs w:val="24"/>
        </w:rPr>
        <w:t>, sanieren und in neuem „alten“ Glanz erstrahlen lassen wollen.</w:t>
      </w:r>
      <w:r w:rsidRPr="00573F8A">
        <w:rPr>
          <w:rFonts w:asciiTheme="minorHAnsi" w:hAnsiTheme="minorHAnsi" w:cstheme="minorHAnsi"/>
          <w:b/>
          <w:bCs/>
          <w:sz w:val="24"/>
          <w:szCs w:val="24"/>
        </w:rPr>
        <w:t>“</w:t>
      </w:r>
      <w:r w:rsidR="00A56525">
        <w:rPr>
          <w:rFonts w:asciiTheme="minorHAnsi" w:hAnsiTheme="minorHAnsi" w:cstheme="minorHAnsi"/>
          <w:sz w:val="24"/>
          <w:szCs w:val="24"/>
        </w:rPr>
        <w:t xml:space="preserve"> </w:t>
      </w:r>
    </w:p>
    <w:p w14:paraId="0F0BD131" w14:textId="77777777" w:rsidR="00850A44" w:rsidRDefault="00850A44" w:rsidP="00A56525">
      <w:pPr>
        <w:spacing w:after="0" w:line="240" w:lineRule="auto"/>
        <w:rPr>
          <w:rFonts w:asciiTheme="minorHAnsi" w:hAnsiTheme="minorHAnsi" w:cstheme="minorHAnsi"/>
          <w:b/>
          <w:bCs/>
          <w:sz w:val="24"/>
          <w:szCs w:val="24"/>
        </w:rPr>
      </w:pPr>
    </w:p>
    <w:p w14:paraId="4FC2A6F4" w14:textId="53CD0F99" w:rsidR="00850A44" w:rsidRDefault="00850A44" w:rsidP="00A56525">
      <w:pPr>
        <w:spacing w:after="0" w:line="240" w:lineRule="auto"/>
        <w:rPr>
          <w:rFonts w:asciiTheme="minorHAnsi" w:hAnsiTheme="minorHAnsi" w:cstheme="minorHAnsi"/>
          <w:sz w:val="24"/>
          <w:szCs w:val="24"/>
        </w:rPr>
      </w:pPr>
      <w:r w:rsidRPr="00850A44">
        <w:rPr>
          <w:rFonts w:asciiTheme="minorHAnsi" w:hAnsiTheme="minorHAnsi" w:cstheme="minorHAnsi"/>
          <w:b/>
          <w:bCs/>
          <w:sz w:val="24"/>
          <w:szCs w:val="24"/>
        </w:rPr>
        <w:t>Rainer Ludwig</w:t>
      </w:r>
      <w:r>
        <w:rPr>
          <w:rFonts w:asciiTheme="minorHAnsi" w:hAnsiTheme="minorHAnsi" w:cstheme="minorHAnsi"/>
          <w:sz w:val="24"/>
          <w:szCs w:val="24"/>
        </w:rPr>
        <w:t xml:space="preserve"> dankt auch </w:t>
      </w:r>
      <w:r w:rsidRPr="00850A44">
        <w:rPr>
          <w:rFonts w:asciiTheme="minorHAnsi" w:hAnsiTheme="minorHAnsi" w:cstheme="minorHAnsi"/>
          <w:b/>
          <w:bCs/>
          <w:sz w:val="24"/>
          <w:szCs w:val="24"/>
        </w:rPr>
        <w:t>FREIE WÄHLER- MdL</w:t>
      </w:r>
      <w:r>
        <w:rPr>
          <w:rFonts w:asciiTheme="minorHAnsi" w:hAnsiTheme="minorHAnsi" w:cstheme="minorHAnsi"/>
          <w:sz w:val="24"/>
          <w:szCs w:val="24"/>
        </w:rPr>
        <w:t xml:space="preserve"> </w:t>
      </w:r>
      <w:r w:rsidRPr="00850A44">
        <w:rPr>
          <w:rFonts w:asciiTheme="minorHAnsi" w:hAnsiTheme="minorHAnsi" w:cstheme="minorHAnsi"/>
          <w:b/>
          <w:bCs/>
          <w:sz w:val="24"/>
          <w:szCs w:val="24"/>
        </w:rPr>
        <w:t>Manfred Eibl</w:t>
      </w:r>
      <w:r>
        <w:rPr>
          <w:rFonts w:asciiTheme="minorHAnsi" w:hAnsiTheme="minorHAnsi" w:cstheme="minorHAnsi"/>
          <w:sz w:val="24"/>
          <w:szCs w:val="24"/>
        </w:rPr>
        <w:t xml:space="preserve">, </w:t>
      </w:r>
      <w:r w:rsidR="00974383">
        <w:rPr>
          <w:rFonts w:asciiTheme="minorHAnsi" w:hAnsiTheme="minorHAnsi" w:cstheme="minorHAnsi"/>
          <w:sz w:val="24"/>
          <w:szCs w:val="24"/>
        </w:rPr>
        <w:t xml:space="preserve">Mitglied </w:t>
      </w:r>
      <w:r>
        <w:rPr>
          <w:rFonts w:asciiTheme="minorHAnsi" w:hAnsiTheme="minorHAnsi" w:cstheme="minorHAnsi"/>
          <w:sz w:val="24"/>
          <w:szCs w:val="24"/>
        </w:rPr>
        <w:t xml:space="preserve">des Stiftungsrates und Kollege im Wirtschaftsausschuss des Bayerischen Landtags, für </w:t>
      </w:r>
      <w:r w:rsidRPr="00850A44">
        <w:rPr>
          <w:rFonts w:asciiTheme="minorHAnsi" w:hAnsiTheme="minorHAnsi" w:cstheme="minorHAnsi"/>
          <w:b/>
          <w:bCs/>
          <w:sz w:val="24"/>
          <w:szCs w:val="24"/>
        </w:rPr>
        <w:t>„das kooperative Zusammenwirken auch auf dieser Ebene“</w:t>
      </w:r>
      <w:r>
        <w:rPr>
          <w:rFonts w:asciiTheme="minorHAnsi" w:hAnsiTheme="minorHAnsi" w:cstheme="minorHAnsi"/>
          <w:sz w:val="24"/>
          <w:szCs w:val="24"/>
        </w:rPr>
        <w:t>.</w:t>
      </w:r>
    </w:p>
    <w:p w14:paraId="70E9FC03" w14:textId="77777777" w:rsidR="00573F8A" w:rsidRDefault="00573F8A" w:rsidP="00A56525">
      <w:pPr>
        <w:spacing w:after="0" w:line="240" w:lineRule="auto"/>
        <w:rPr>
          <w:rFonts w:asciiTheme="minorHAnsi" w:hAnsiTheme="minorHAnsi" w:cstheme="minorHAnsi"/>
          <w:sz w:val="24"/>
          <w:szCs w:val="24"/>
        </w:rPr>
      </w:pPr>
    </w:p>
    <w:p w14:paraId="292A6328" w14:textId="77777777" w:rsidR="00916180" w:rsidRDefault="00916180" w:rsidP="00A56525">
      <w:pPr>
        <w:tabs>
          <w:tab w:val="left" w:pos="270"/>
        </w:tabs>
        <w:spacing w:after="0" w:line="240" w:lineRule="auto"/>
        <w:rPr>
          <w:rFonts w:ascii="Times New Roman" w:eastAsia="Times New Roman" w:hAnsi="Times New Roman"/>
          <w:b/>
          <w:bCs/>
          <w:color w:val="007E84"/>
          <w:sz w:val="24"/>
          <w:szCs w:val="27"/>
          <w:lang w:eastAsia="de-DE"/>
        </w:rPr>
      </w:pPr>
    </w:p>
    <w:p w14:paraId="11B12F77" w14:textId="31D73C20" w:rsidR="00A56525" w:rsidRDefault="00A56525" w:rsidP="00A56525">
      <w:pPr>
        <w:tabs>
          <w:tab w:val="left" w:pos="270"/>
        </w:tabs>
        <w:spacing w:after="0" w:line="240" w:lineRule="auto"/>
        <w:rPr>
          <w:rFonts w:ascii="Times New Roman" w:eastAsia="Times New Roman" w:hAnsi="Times New Roman"/>
          <w:b/>
          <w:bCs/>
          <w:color w:val="007E84"/>
          <w:sz w:val="24"/>
          <w:szCs w:val="27"/>
          <w:lang w:eastAsia="de-DE"/>
        </w:rPr>
      </w:pPr>
      <w:r>
        <w:rPr>
          <w:rFonts w:ascii="Times New Roman" w:eastAsia="Times New Roman" w:hAnsi="Times New Roman"/>
          <w:b/>
          <w:bCs/>
          <w:color w:val="007E84"/>
          <w:sz w:val="24"/>
          <w:szCs w:val="27"/>
          <w:lang w:eastAsia="de-DE"/>
        </w:rPr>
        <w:t>Bayerische Landesstiftung – finanzielle Unterstützung seit 1972</w:t>
      </w:r>
    </w:p>
    <w:p w14:paraId="5576A6B8" w14:textId="77777777" w:rsidR="00A56525" w:rsidRPr="00636D48" w:rsidRDefault="00A56525" w:rsidP="00A56525">
      <w:pPr>
        <w:tabs>
          <w:tab w:val="left" w:pos="270"/>
        </w:tabs>
        <w:spacing w:after="0" w:line="240" w:lineRule="auto"/>
        <w:rPr>
          <w:rFonts w:ascii="Times New Roman" w:eastAsia="Times New Roman" w:hAnsi="Times New Roman"/>
          <w:b/>
          <w:bCs/>
          <w:color w:val="007E84"/>
          <w:sz w:val="24"/>
          <w:szCs w:val="27"/>
          <w:lang w:eastAsia="de-DE"/>
        </w:rPr>
      </w:pPr>
    </w:p>
    <w:p w14:paraId="3A594509" w14:textId="6563021C" w:rsidR="00A56525" w:rsidRPr="000A2655" w:rsidRDefault="00A56525" w:rsidP="00E977C8">
      <w:pPr>
        <w:rPr>
          <w:rFonts w:asciiTheme="minorHAnsi" w:hAnsiTheme="minorHAnsi" w:cstheme="minorHAnsi"/>
          <w:sz w:val="28"/>
          <w:szCs w:val="24"/>
        </w:rPr>
      </w:pPr>
      <w:r w:rsidRPr="000A2655">
        <w:rPr>
          <w:rFonts w:asciiTheme="minorHAnsi" w:hAnsiTheme="minorHAnsi" w:cstheme="minorHAnsi"/>
          <w:sz w:val="24"/>
        </w:rPr>
        <w:t>Die Bayerische Landesstiftung fördert jährlich mehrere Hundert Projekte und Maßnahmen in den Bereichen Kultur und Soziales und dokumentiert damit ihre Verantwortung gegenüber den Werten und Allgemeingütern unserer Gesellschaft. Gleichzeitig will man mit Förderungen Zeichen setzen, mutige und innovative Menschen, Einrichtungen oder Ideen unterstützen, Anreize geben und gerne auch zum Nachahmen oder Weiterdenken anregen.</w:t>
      </w:r>
      <w:r w:rsidR="003B4E82" w:rsidRPr="000A2655">
        <w:rPr>
          <w:rFonts w:asciiTheme="minorHAnsi" w:hAnsiTheme="minorHAnsi" w:cstheme="minorHAnsi"/>
          <w:sz w:val="24"/>
        </w:rPr>
        <w:t xml:space="preserve"> </w:t>
      </w:r>
    </w:p>
    <w:sectPr w:rsidR="00A56525" w:rsidRPr="000A2655" w:rsidSect="00A04C00">
      <w:footerReference w:type="default" r:id="rId7"/>
      <w:headerReference w:type="first" r:id="rId8"/>
      <w:footerReference w:type="first" r:id="rId9"/>
      <w:type w:val="continuous"/>
      <w:pgSz w:w="11906" w:h="16838"/>
      <w:pgMar w:top="567" w:right="991" w:bottom="1418" w:left="1276" w:header="563"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F156" w14:textId="77777777" w:rsidR="00756619" w:rsidRDefault="00756619" w:rsidP="00711938">
      <w:pPr>
        <w:spacing w:after="0" w:line="240" w:lineRule="auto"/>
      </w:pPr>
      <w:r>
        <w:separator/>
      </w:r>
    </w:p>
  </w:endnote>
  <w:endnote w:type="continuationSeparator" w:id="0">
    <w:p w14:paraId="47C620CD" w14:textId="77777777" w:rsidR="00756619" w:rsidRDefault="00756619" w:rsidP="0071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FD93" w14:textId="77777777" w:rsidR="003D044B" w:rsidRPr="004D655B" w:rsidRDefault="003D044B" w:rsidP="003D044B">
    <w:pPr>
      <w:pStyle w:val="Fuzeile"/>
      <w:tabs>
        <w:tab w:val="clear" w:pos="4536"/>
        <w:tab w:val="clear" w:pos="9072"/>
      </w:tabs>
      <w:ind w:left="-709" w:right="-709"/>
      <w:jc w:val="center"/>
      <w:rPr>
        <w:rFonts w:ascii="Century Gothic" w:hAnsi="Century Gothic"/>
        <w:b/>
        <w:color w:val="003366"/>
        <w:sz w:val="18"/>
        <w:szCs w:val="18"/>
      </w:rPr>
    </w:pPr>
    <w:r>
      <w:rPr>
        <w:rFonts w:ascii="Century Gothic" w:hAnsi="Century Gothic"/>
        <w:b/>
        <w:color w:val="003366"/>
        <w:sz w:val="18"/>
        <w:szCs w:val="18"/>
      </w:rPr>
      <w:t>Obere Stadt 5</w:t>
    </w:r>
    <w:r w:rsidRPr="004D655B">
      <w:rPr>
        <w:rFonts w:ascii="Century Gothic" w:hAnsi="Century Gothic"/>
        <w:b/>
        <w:color w:val="003366"/>
        <w:sz w:val="18"/>
        <w:szCs w:val="18"/>
      </w:rPr>
      <w:t xml:space="preserve">, </w:t>
    </w:r>
    <w:r>
      <w:rPr>
        <w:rFonts w:ascii="Century Gothic" w:hAnsi="Century Gothic"/>
        <w:b/>
        <w:color w:val="003366"/>
        <w:sz w:val="18"/>
        <w:szCs w:val="18"/>
      </w:rPr>
      <w:t>95326 Kulmbach, Tel.: 09221 9485011</w:t>
    </w:r>
    <w:r w:rsidRPr="004D655B">
      <w:rPr>
        <w:rFonts w:ascii="Century Gothic" w:hAnsi="Century Gothic"/>
        <w:b/>
        <w:color w:val="003366"/>
        <w:sz w:val="18"/>
        <w:szCs w:val="18"/>
      </w:rPr>
      <w:t>, Fax</w:t>
    </w:r>
    <w:r>
      <w:rPr>
        <w:rFonts w:ascii="Century Gothic" w:hAnsi="Century Gothic"/>
        <w:b/>
        <w:color w:val="003366"/>
        <w:sz w:val="18"/>
        <w:szCs w:val="18"/>
      </w:rPr>
      <w:t>:</w:t>
    </w:r>
    <w:r w:rsidRPr="004D655B">
      <w:rPr>
        <w:rFonts w:ascii="Century Gothic" w:hAnsi="Century Gothic"/>
        <w:b/>
        <w:color w:val="003366"/>
        <w:sz w:val="18"/>
        <w:szCs w:val="18"/>
      </w:rPr>
      <w:t xml:space="preserve"> </w:t>
    </w:r>
    <w:r>
      <w:rPr>
        <w:rFonts w:ascii="Century Gothic" w:hAnsi="Century Gothic"/>
        <w:b/>
        <w:color w:val="003366"/>
        <w:sz w:val="18"/>
        <w:szCs w:val="18"/>
      </w:rPr>
      <w:t>09221 3911042</w:t>
    </w:r>
  </w:p>
  <w:p w14:paraId="2BB89C76" w14:textId="77777777" w:rsidR="003D044B" w:rsidRPr="004D655B" w:rsidRDefault="003D044B" w:rsidP="003D044B">
    <w:pPr>
      <w:pStyle w:val="Fuzeile"/>
      <w:tabs>
        <w:tab w:val="clear" w:pos="4536"/>
        <w:tab w:val="clear" w:pos="9072"/>
        <w:tab w:val="right" w:pos="9356"/>
      </w:tabs>
      <w:jc w:val="center"/>
      <w:rPr>
        <w:rFonts w:ascii="Century Gothic" w:hAnsi="Century Gothic"/>
        <w:b/>
        <w:color w:val="003366"/>
        <w:sz w:val="18"/>
        <w:szCs w:val="18"/>
      </w:rPr>
    </w:pPr>
    <w:r>
      <w:rPr>
        <w:rFonts w:ascii="Century Gothic" w:hAnsi="Century Gothic"/>
        <w:b/>
        <w:color w:val="003366"/>
        <w:sz w:val="18"/>
        <w:szCs w:val="18"/>
      </w:rPr>
      <w:t>Mail: rainer.ludwig@fw-landtag.de, Web: rainer-ludwig-fw.de</w:t>
    </w:r>
  </w:p>
  <w:p w14:paraId="64572D36" w14:textId="77777777" w:rsidR="003D044B" w:rsidRDefault="003D044B" w:rsidP="003D044B">
    <w:pPr>
      <w:pStyle w:val="Fuzeile"/>
    </w:pPr>
  </w:p>
  <w:p w14:paraId="0B72AC8D" w14:textId="77777777" w:rsidR="00DA22AD" w:rsidRDefault="00DA22AD" w:rsidP="00DA22AD">
    <w:pPr>
      <w:pStyle w:val="Fuzeile"/>
    </w:pPr>
  </w:p>
  <w:p w14:paraId="49524396" w14:textId="77777777" w:rsidR="004D655B" w:rsidRPr="004D655B" w:rsidRDefault="004D655B" w:rsidP="00D87506">
    <w:pPr>
      <w:pStyle w:val="Fuzeile"/>
      <w:tabs>
        <w:tab w:val="clear" w:pos="4536"/>
        <w:tab w:val="clear" w:pos="9072"/>
      </w:tabs>
      <w:ind w:right="-709"/>
      <w:rPr>
        <w:rFonts w:ascii="Century Gothic" w:hAnsi="Century Gothic"/>
        <w:b/>
        <w:color w:val="0033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D27E" w14:textId="77777777" w:rsidR="00E5732F" w:rsidRPr="004D655B" w:rsidRDefault="00E5732F" w:rsidP="00E5732F">
    <w:pPr>
      <w:pStyle w:val="Fuzeile"/>
      <w:tabs>
        <w:tab w:val="clear" w:pos="4536"/>
        <w:tab w:val="clear" w:pos="9072"/>
        <w:tab w:val="right" w:pos="9356"/>
      </w:tabs>
      <w:jc w:val="center"/>
      <w:rPr>
        <w:rFonts w:ascii="Century Gothic" w:hAnsi="Century Gothic"/>
        <w:b/>
        <w:color w:val="003366"/>
        <w:sz w:val="18"/>
        <w:szCs w:val="18"/>
      </w:rPr>
    </w:pPr>
  </w:p>
  <w:p w14:paraId="2A0DD390" w14:textId="69318C35" w:rsidR="0088762E" w:rsidRPr="004D655B" w:rsidRDefault="00DD6EBA" w:rsidP="0088762E">
    <w:pPr>
      <w:pStyle w:val="Fuzeile"/>
      <w:tabs>
        <w:tab w:val="clear" w:pos="4536"/>
        <w:tab w:val="clear" w:pos="9072"/>
      </w:tabs>
      <w:ind w:left="-709" w:right="-709"/>
      <w:jc w:val="center"/>
      <w:rPr>
        <w:rFonts w:ascii="Century Gothic" w:hAnsi="Century Gothic"/>
        <w:b/>
        <w:color w:val="003366"/>
        <w:sz w:val="18"/>
        <w:szCs w:val="18"/>
      </w:rPr>
    </w:pPr>
    <w:bookmarkStart w:id="0" w:name="_Hlk41468274"/>
    <w:bookmarkStart w:id="1" w:name="_Hlk41468275"/>
    <w:bookmarkStart w:id="2" w:name="_Hlk41468279"/>
    <w:bookmarkStart w:id="3" w:name="_Hlk41468280"/>
    <w:bookmarkStart w:id="4" w:name="_Hlk41468281"/>
    <w:bookmarkStart w:id="5" w:name="_Hlk41468282"/>
    <w:r>
      <w:rPr>
        <w:rFonts w:ascii="Century Gothic" w:hAnsi="Century Gothic"/>
        <w:b/>
        <w:color w:val="003366"/>
        <w:sz w:val="18"/>
        <w:szCs w:val="18"/>
      </w:rPr>
      <w:t>Obere Stadt 5</w:t>
    </w:r>
    <w:r w:rsidRPr="004D655B">
      <w:rPr>
        <w:rFonts w:ascii="Century Gothic" w:hAnsi="Century Gothic"/>
        <w:b/>
        <w:color w:val="003366"/>
        <w:sz w:val="18"/>
        <w:szCs w:val="18"/>
      </w:rPr>
      <w:t xml:space="preserve">, </w:t>
    </w:r>
    <w:r>
      <w:rPr>
        <w:rFonts w:ascii="Century Gothic" w:hAnsi="Century Gothic"/>
        <w:b/>
        <w:color w:val="003366"/>
        <w:sz w:val="18"/>
        <w:szCs w:val="18"/>
      </w:rPr>
      <w:t>95326 Kulmbach, Tel.</w:t>
    </w:r>
    <w:r w:rsidR="003D044B">
      <w:rPr>
        <w:rFonts w:ascii="Century Gothic" w:hAnsi="Century Gothic"/>
        <w:b/>
        <w:color w:val="003366"/>
        <w:sz w:val="18"/>
        <w:szCs w:val="18"/>
      </w:rPr>
      <w:t xml:space="preserve">: </w:t>
    </w:r>
    <w:r>
      <w:rPr>
        <w:rFonts w:ascii="Century Gothic" w:hAnsi="Century Gothic"/>
        <w:b/>
        <w:color w:val="003366"/>
        <w:sz w:val="18"/>
        <w:szCs w:val="18"/>
      </w:rPr>
      <w:t xml:space="preserve">09221 </w:t>
    </w:r>
    <w:r w:rsidR="0088762E">
      <w:rPr>
        <w:rFonts w:ascii="Century Gothic" w:hAnsi="Century Gothic"/>
        <w:b/>
        <w:color w:val="003366"/>
        <w:sz w:val="18"/>
        <w:szCs w:val="18"/>
      </w:rPr>
      <w:t>9485011</w:t>
    </w:r>
    <w:r w:rsidRPr="004D655B">
      <w:rPr>
        <w:rFonts w:ascii="Century Gothic" w:hAnsi="Century Gothic"/>
        <w:b/>
        <w:color w:val="003366"/>
        <w:sz w:val="18"/>
        <w:szCs w:val="18"/>
      </w:rPr>
      <w:t>, Fax</w:t>
    </w:r>
    <w:r w:rsidR="003D044B">
      <w:rPr>
        <w:rFonts w:ascii="Century Gothic" w:hAnsi="Century Gothic"/>
        <w:b/>
        <w:color w:val="003366"/>
        <w:sz w:val="18"/>
        <w:szCs w:val="18"/>
      </w:rPr>
      <w:t>:</w:t>
    </w:r>
    <w:r w:rsidRPr="004D655B">
      <w:rPr>
        <w:rFonts w:ascii="Century Gothic" w:hAnsi="Century Gothic"/>
        <w:b/>
        <w:color w:val="003366"/>
        <w:sz w:val="18"/>
        <w:szCs w:val="18"/>
      </w:rPr>
      <w:t xml:space="preserve"> </w:t>
    </w:r>
    <w:r>
      <w:rPr>
        <w:rFonts w:ascii="Century Gothic" w:hAnsi="Century Gothic"/>
        <w:b/>
        <w:color w:val="003366"/>
        <w:sz w:val="18"/>
        <w:szCs w:val="18"/>
      </w:rPr>
      <w:t xml:space="preserve">09221 </w:t>
    </w:r>
    <w:r w:rsidR="0088762E">
      <w:rPr>
        <w:rFonts w:ascii="Century Gothic" w:hAnsi="Century Gothic"/>
        <w:b/>
        <w:color w:val="003366"/>
        <w:sz w:val="18"/>
        <w:szCs w:val="18"/>
      </w:rPr>
      <w:t>3911042</w:t>
    </w:r>
  </w:p>
  <w:p w14:paraId="6F7A0018" w14:textId="02418D13" w:rsidR="00DD6EBA" w:rsidRPr="004D655B" w:rsidRDefault="003D044B" w:rsidP="00DD6EBA">
    <w:pPr>
      <w:pStyle w:val="Fuzeile"/>
      <w:tabs>
        <w:tab w:val="clear" w:pos="4536"/>
        <w:tab w:val="clear" w:pos="9072"/>
        <w:tab w:val="right" w:pos="9356"/>
      </w:tabs>
      <w:jc w:val="center"/>
      <w:rPr>
        <w:rFonts w:ascii="Century Gothic" w:hAnsi="Century Gothic"/>
        <w:b/>
        <w:color w:val="003366"/>
        <w:sz w:val="18"/>
        <w:szCs w:val="18"/>
      </w:rPr>
    </w:pPr>
    <w:r>
      <w:rPr>
        <w:rFonts w:ascii="Century Gothic" w:hAnsi="Century Gothic"/>
        <w:b/>
        <w:color w:val="003366"/>
        <w:sz w:val="18"/>
        <w:szCs w:val="18"/>
      </w:rPr>
      <w:t xml:space="preserve">Mail: </w:t>
    </w:r>
    <w:r w:rsidR="00DD6EBA">
      <w:rPr>
        <w:rFonts w:ascii="Century Gothic" w:hAnsi="Century Gothic"/>
        <w:b/>
        <w:color w:val="003366"/>
        <w:sz w:val="18"/>
        <w:szCs w:val="18"/>
      </w:rPr>
      <w:t>rainer.ludwig@fw-landtag.de</w:t>
    </w:r>
    <w:r>
      <w:rPr>
        <w:rFonts w:ascii="Century Gothic" w:hAnsi="Century Gothic"/>
        <w:b/>
        <w:color w:val="003366"/>
        <w:sz w:val="18"/>
        <w:szCs w:val="18"/>
      </w:rPr>
      <w:t>, Web: rainer-ludwig-fw.de</w:t>
    </w:r>
  </w:p>
  <w:bookmarkEnd w:id="0"/>
  <w:bookmarkEnd w:id="1"/>
  <w:bookmarkEnd w:id="2"/>
  <w:bookmarkEnd w:id="3"/>
  <w:bookmarkEnd w:id="4"/>
  <w:bookmarkEnd w:id="5"/>
  <w:p w14:paraId="36628F2E" w14:textId="77777777" w:rsidR="00E5732F" w:rsidRDefault="00E573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852F" w14:textId="77777777" w:rsidR="00756619" w:rsidRDefault="00756619" w:rsidP="00711938">
      <w:pPr>
        <w:spacing w:after="0" w:line="240" w:lineRule="auto"/>
      </w:pPr>
      <w:r>
        <w:separator/>
      </w:r>
    </w:p>
  </w:footnote>
  <w:footnote w:type="continuationSeparator" w:id="0">
    <w:p w14:paraId="6944501C" w14:textId="77777777" w:rsidR="00756619" w:rsidRDefault="00756619" w:rsidP="00711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8F98" w14:textId="75412A73" w:rsidR="00A04C00" w:rsidRDefault="00A04C00" w:rsidP="00A04C00">
    <w:pPr>
      <w:pStyle w:val="Kopfzeile"/>
      <w:tabs>
        <w:tab w:val="clear" w:pos="4536"/>
        <w:tab w:val="clear" w:pos="9072"/>
        <w:tab w:val="right" w:pos="10490"/>
      </w:tabs>
      <w:ind w:right="-93"/>
    </w:pPr>
    <w:r>
      <w:object w:dxaOrig="5760" w:dyaOrig="2880" w14:anchorId="059C1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3pt">
          <v:imagedata r:id="rId1" o:title=""/>
        </v:shape>
        <o:OLEObject Type="Embed" ProgID="Unknown" ShapeID="_x0000_i1025" DrawAspect="Content" ObjectID="_1681652092" r:id="rId2"/>
      </w:object>
    </w:r>
    <w:r>
      <w:t xml:space="preserve">                                                                                  </w:t>
    </w:r>
  </w:p>
  <w:p w14:paraId="7DC49F85" w14:textId="77777777" w:rsidR="00A04C00" w:rsidRPr="00545674" w:rsidRDefault="00A04C00" w:rsidP="00A04C00">
    <w:pPr>
      <w:tabs>
        <w:tab w:val="right" w:pos="9356"/>
      </w:tabs>
      <w:spacing w:after="0"/>
      <w:jc w:val="center"/>
      <w:rPr>
        <w:rFonts w:ascii="Century Gothic" w:hAnsi="Century Gothic"/>
        <w:b/>
        <w:sz w:val="10"/>
        <w:szCs w:val="10"/>
      </w:rPr>
    </w:pPr>
  </w:p>
  <w:p w14:paraId="7B28A155" w14:textId="77777777" w:rsidR="00A04C00" w:rsidRPr="004D655B" w:rsidRDefault="00A04C00" w:rsidP="00A04C00">
    <w:pPr>
      <w:tabs>
        <w:tab w:val="right" w:pos="9356"/>
      </w:tabs>
      <w:spacing w:after="0"/>
      <w:rPr>
        <w:rFonts w:ascii="Century Gothic" w:eastAsiaTheme="minorHAnsi" w:hAnsi="Century Gothic" w:cstheme="minorBidi"/>
        <w:b/>
        <w:color w:val="003366"/>
      </w:rPr>
    </w:pPr>
    <w:r>
      <w:rPr>
        <w:rFonts w:ascii="Century Gothic" w:eastAsiaTheme="minorHAnsi" w:hAnsi="Century Gothic" w:cstheme="minorBidi"/>
        <w:b/>
        <w:color w:val="003366"/>
      </w:rPr>
      <w:t>Rainer Ludwig, MdL</w:t>
    </w:r>
  </w:p>
  <w:p w14:paraId="5D2615BE" w14:textId="77777777" w:rsidR="006F044A" w:rsidRDefault="006F04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CC3"/>
    <w:multiLevelType w:val="hybridMultilevel"/>
    <w:tmpl w:val="71A64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A2AC4"/>
    <w:multiLevelType w:val="hybridMultilevel"/>
    <w:tmpl w:val="9B9E7D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71F8C"/>
    <w:multiLevelType w:val="hybridMultilevel"/>
    <w:tmpl w:val="AAD2A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F45C5A"/>
    <w:multiLevelType w:val="hybridMultilevel"/>
    <w:tmpl w:val="FA5E7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A27EB8"/>
    <w:multiLevelType w:val="hybridMultilevel"/>
    <w:tmpl w:val="F17811F4"/>
    <w:lvl w:ilvl="0" w:tplc="8D9290F8">
      <w:start w:val="1"/>
      <w:numFmt w:val="decimal"/>
      <w:lvlText w:val="%1)"/>
      <w:lvlJc w:val="left"/>
      <w:pPr>
        <w:ind w:left="885" w:hanging="5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8A27B2"/>
    <w:multiLevelType w:val="hybridMultilevel"/>
    <w:tmpl w:val="C7300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50241B"/>
    <w:multiLevelType w:val="hybridMultilevel"/>
    <w:tmpl w:val="359C0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9E216F"/>
    <w:multiLevelType w:val="hybridMultilevel"/>
    <w:tmpl w:val="88E2D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555533"/>
    <w:multiLevelType w:val="hybridMultilevel"/>
    <w:tmpl w:val="2E0E3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737775"/>
    <w:multiLevelType w:val="hybridMultilevel"/>
    <w:tmpl w:val="602E4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8"/>
  </w:num>
  <w:num w:numId="6">
    <w:abstractNumId w:val="6"/>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2E"/>
    <w:rsid w:val="00010ECD"/>
    <w:rsid w:val="0003391F"/>
    <w:rsid w:val="00054955"/>
    <w:rsid w:val="00055FE4"/>
    <w:rsid w:val="00056BB3"/>
    <w:rsid w:val="00063EEC"/>
    <w:rsid w:val="00065C1B"/>
    <w:rsid w:val="0007763D"/>
    <w:rsid w:val="000A2655"/>
    <w:rsid w:val="000C68CD"/>
    <w:rsid w:val="000D0FAC"/>
    <w:rsid w:val="000D19D1"/>
    <w:rsid w:val="001275F9"/>
    <w:rsid w:val="00130498"/>
    <w:rsid w:val="001316B5"/>
    <w:rsid w:val="00137030"/>
    <w:rsid w:val="001546C3"/>
    <w:rsid w:val="00155851"/>
    <w:rsid w:val="00174BE8"/>
    <w:rsid w:val="001902E1"/>
    <w:rsid w:val="0019087F"/>
    <w:rsid w:val="001945DC"/>
    <w:rsid w:val="001B64EF"/>
    <w:rsid w:val="001B684A"/>
    <w:rsid w:val="001B7526"/>
    <w:rsid w:val="001C52AD"/>
    <w:rsid w:val="001F1038"/>
    <w:rsid w:val="001F6339"/>
    <w:rsid w:val="00207E5F"/>
    <w:rsid w:val="0021651E"/>
    <w:rsid w:val="00226873"/>
    <w:rsid w:val="00254D85"/>
    <w:rsid w:val="0028708E"/>
    <w:rsid w:val="002D592E"/>
    <w:rsid w:val="002E68A4"/>
    <w:rsid w:val="002F2098"/>
    <w:rsid w:val="00310ACB"/>
    <w:rsid w:val="00370F4A"/>
    <w:rsid w:val="00386895"/>
    <w:rsid w:val="003A2700"/>
    <w:rsid w:val="003A562F"/>
    <w:rsid w:val="003B4E82"/>
    <w:rsid w:val="003D044B"/>
    <w:rsid w:val="00417250"/>
    <w:rsid w:val="00427427"/>
    <w:rsid w:val="00452BD3"/>
    <w:rsid w:val="0046081A"/>
    <w:rsid w:val="00476497"/>
    <w:rsid w:val="004A3333"/>
    <w:rsid w:val="004A38EC"/>
    <w:rsid w:val="004A685B"/>
    <w:rsid w:val="004B7B71"/>
    <w:rsid w:val="004D655B"/>
    <w:rsid w:val="004E6AC2"/>
    <w:rsid w:val="00507D3E"/>
    <w:rsid w:val="00523CBD"/>
    <w:rsid w:val="00545674"/>
    <w:rsid w:val="00573F8A"/>
    <w:rsid w:val="00580557"/>
    <w:rsid w:val="00586C7A"/>
    <w:rsid w:val="00595598"/>
    <w:rsid w:val="005C23F5"/>
    <w:rsid w:val="005D3669"/>
    <w:rsid w:val="005D6A5F"/>
    <w:rsid w:val="005E1831"/>
    <w:rsid w:val="005F4AB9"/>
    <w:rsid w:val="00612B9E"/>
    <w:rsid w:val="006545DD"/>
    <w:rsid w:val="006613C4"/>
    <w:rsid w:val="006623B7"/>
    <w:rsid w:val="00675E07"/>
    <w:rsid w:val="006919A8"/>
    <w:rsid w:val="006A015E"/>
    <w:rsid w:val="006B0265"/>
    <w:rsid w:val="006B298E"/>
    <w:rsid w:val="006B5C7A"/>
    <w:rsid w:val="006B7A2F"/>
    <w:rsid w:val="006E30A5"/>
    <w:rsid w:val="006F044A"/>
    <w:rsid w:val="00711938"/>
    <w:rsid w:val="00742444"/>
    <w:rsid w:val="00756619"/>
    <w:rsid w:val="00794E77"/>
    <w:rsid w:val="007E6B51"/>
    <w:rsid w:val="008308DA"/>
    <w:rsid w:val="008461E9"/>
    <w:rsid w:val="00850A44"/>
    <w:rsid w:val="00863497"/>
    <w:rsid w:val="00880991"/>
    <w:rsid w:val="0088762E"/>
    <w:rsid w:val="008B1662"/>
    <w:rsid w:val="008B6FCD"/>
    <w:rsid w:val="008C596B"/>
    <w:rsid w:val="008E0F48"/>
    <w:rsid w:val="008F7B31"/>
    <w:rsid w:val="00916180"/>
    <w:rsid w:val="00952AC6"/>
    <w:rsid w:val="00960639"/>
    <w:rsid w:val="009674DA"/>
    <w:rsid w:val="00974383"/>
    <w:rsid w:val="00974831"/>
    <w:rsid w:val="009A149E"/>
    <w:rsid w:val="009B7651"/>
    <w:rsid w:val="009C281F"/>
    <w:rsid w:val="009D1BB4"/>
    <w:rsid w:val="00A04C00"/>
    <w:rsid w:val="00A231E7"/>
    <w:rsid w:val="00A2534E"/>
    <w:rsid w:val="00A410BD"/>
    <w:rsid w:val="00A56525"/>
    <w:rsid w:val="00A86A0D"/>
    <w:rsid w:val="00AE2894"/>
    <w:rsid w:val="00AE3A71"/>
    <w:rsid w:val="00B074FA"/>
    <w:rsid w:val="00B23E4D"/>
    <w:rsid w:val="00B61A72"/>
    <w:rsid w:val="00B77D67"/>
    <w:rsid w:val="00B8487F"/>
    <w:rsid w:val="00C00BEF"/>
    <w:rsid w:val="00C13062"/>
    <w:rsid w:val="00C72AB2"/>
    <w:rsid w:val="00C82DCD"/>
    <w:rsid w:val="00CD6818"/>
    <w:rsid w:val="00D16A92"/>
    <w:rsid w:val="00D214FB"/>
    <w:rsid w:val="00D27CFC"/>
    <w:rsid w:val="00D31284"/>
    <w:rsid w:val="00D6282D"/>
    <w:rsid w:val="00D66A6D"/>
    <w:rsid w:val="00D77638"/>
    <w:rsid w:val="00D87506"/>
    <w:rsid w:val="00DA22AD"/>
    <w:rsid w:val="00DA24C3"/>
    <w:rsid w:val="00DB1763"/>
    <w:rsid w:val="00DD6EBA"/>
    <w:rsid w:val="00DE57F3"/>
    <w:rsid w:val="00E5732F"/>
    <w:rsid w:val="00E663BD"/>
    <w:rsid w:val="00E90812"/>
    <w:rsid w:val="00E977C8"/>
    <w:rsid w:val="00E97A10"/>
    <w:rsid w:val="00EB4E5D"/>
    <w:rsid w:val="00ED1773"/>
    <w:rsid w:val="00F008F1"/>
    <w:rsid w:val="00F01A49"/>
    <w:rsid w:val="00F10FF9"/>
    <w:rsid w:val="00F16C41"/>
    <w:rsid w:val="00F17028"/>
    <w:rsid w:val="00F30853"/>
    <w:rsid w:val="00F53BC6"/>
    <w:rsid w:val="00F6500B"/>
    <w:rsid w:val="00F936DC"/>
    <w:rsid w:val="00FA6E96"/>
    <w:rsid w:val="00FA70A2"/>
    <w:rsid w:val="00FB3158"/>
    <w:rsid w:val="00FE2967"/>
    <w:rsid w:val="00FE478D"/>
    <w:rsid w:val="00FF3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661E"/>
  <w15:docId w15:val="{5969DE74-049E-4385-BCB4-2F65B0B6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592E"/>
    <w:rPr>
      <w:rFonts w:ascii="Calibri" w:eastAsia="Calibri" w:hAnsi="Calibri" w:cs="Times New Roman"/>
    </w:rPr>
  </w:style>
  <w:style w:type="paragraph" w:styleId="berschrift3">
    <w:name w:val="heading 3"/>
    <w:basedOn w:val="Standard"/>
    <w:link w:val="berschrift3Zchn"/>
    <w:uiPriority w:val="9"/>
    <w:qFormat/>
    <w:rsid w:val="001B684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1938"/>
    <w:rPr>
      <w:color w:val="0000FF" w:themeColor="hyperlink"/>
      <w:u w:val="single"/>
    </w:rPr>
  </w:style>
  <w:style w:type="paragraph" w:styleId="Kopfzeile">
    <w:name w:val="header"/>
    <w:basedOn w:val="Standard"/>
    <w:link w:val="KopfzeileZchn"/>
    <w:uiPriority w:val="99"/>
    <w:unhideWhenUsed/>
    <w:rsid w:val="00711938"/>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711938"/>
  </w:style>
  <w:style w:type="paragraph" w:styleId="Fuzeile">
    <w:name w:val="footer"/>
    <w:basedOn w:val="Standard"/>
    <w:link w:val="FuzeileZchn"/>
    <w:uiPriority w:val="99"/>
    <w:unhideWhenUsed/>
    <w:rsid w:val="00711938"/>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711938"/>
  </w:style>
  <w:style w:type="paragraph" w:styleId="Sprechblasentext">
    <w:name w:val="Balloon Text"/>
    <w:basedOn w:val="Standard"/>
    <w:link w:val="SprechblasentextZchn"/>
    <w:uiPriority w:val="99"/>
    <w:semiHidden/>
    <w:unhideWhenUsed/>
    <w:rsid w:val="00711938"/>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711938"/>
    <w:rPr>
      <w:rFonts w:ascii="Tahoma" w:hAnsi="Tahoma" w:cs="Tahoma"/>
      <w:sz w:val="16"/>
      <w:szCs w:val="16"/>
    </w:rPr>
  </w:style>
  <w:style w:type="paragraph" w:styleId="Listenabsatz">
    <w:name w:val="List Paragraph"/>
    <w:basedOn w:val="Standard"/>
    <w:uiPriority w:val="34"/>
    <w:qFormat/>
    <w:rsid w:val="00595598"/>
    <w:pPr>
      <w:ind w:left="720"/>
      <w:contextualSpacing/>
    </w:pPr>
    <w:rPr>
      <w:rFonts w:asciiTheme="minorHAnsi" w:eastAsiaTheme="minorHAnsi" w:hAnsiTheme="minorHAnsi" w:cstheme="minorBidi"/>
    </w:rPr>
  </w:style>
  <w:style w:type="paragraph" w:customStyle="1" w:styleId="LTBegrndungstext">
    <w:name w:val="LT_Begründungstext"/>
    <w:basedOn w:val="Standard"/>
    <w:next w:val="Standard"/>
    <w:uiPriority w:val="99"/>
    <w:rsid w:val="00D66A6D"/>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D66A6D"/>
    <w:pPr>
      <w:autoSpaceDE w:val="0"/>
      <w:autoSpaceDN w:val="0"/>
      <w:adjustRightInd w:val="0"/>
      <w:spacing w:after="0" w:line="240" w:lineRule="auto"/>
    </w:pPr>
    <w:rPr>
      <w:rFonts w:ascii="Arial" w:eastAsia="Calibri" w:hAnsi="Arial" w:cs="Arial"/>
      <w:color w:val="000000"/>
      <w:sz w:val="24"/>
      <w:szCs w:val="24"/>
    </w:rPr>
  </w:style>
  <w:style w:type="character" w:styleId="Zeilennummer">
    <w:name w:val="line number"/>
    <w:basedOn w:val="Absatz-Standardschriftart"/>
    <w:uiPriority w:val="99"/>
    <w:semiHidden/>
    <w:unhideWhenUsed/>
    <w:rsid w:val="006F044A"/>
  </w:style>
  <w:style w:type="character" w:customStyle="1" w:styleId="berschrift3Zchn">
    <w:name w:val="Überschrift 3 Zchn"/>
    <w:basedOn w:val="Absatz-Standardschriftart"/>
    <w:link w:val="berschrift3"/>
    <w:uiPriority w:val="9"/>
    <w:rsid w:val="001B684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B684A"/>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1B684A"/>
    <w:rPr>
      <w:b/>
      <w:bCs/>
    </w:rPr>
  </w:style>
  <w:style w:type="paragraph" w:styleId="NurText">
    <w:name w:val="Plain Text"/>
    <w:basedOn w:val="Standard"/>
    <w:link w:val="NurTextZchn"/>
    <w:uiPriority w:val="99"/>
    <w:unhideWhenUsed/>
    <w:rsid w:val="001B684A"/>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1B684A"/>
    <w:rPr>
      <w:rFonts w:ascii="Calibri" w:hAnsi="Calibri"/>
      <w:szCs w:val="21"/>
    </w:rPr>
  </w:style>
  <w:style w:type="character" w:customStyle="1" w:styleId="NichtaufgelsteErwhnung1">
    <w:name w:val="Nicht aufgelöste Erwähnung1"/>
    <w:basedOn w:val="Absatz-Standardschriftart"/>
    <w:uiPriority w:val="99"/>
    <w:semiHidden/>
    <w:unhideWhenUsed/>
    <w:rsid w:val="003D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11280">
      <w:bodyDiv w:val="1"/>
      <w:marLeft w:val="0"/>
      <w:marRight w:val="0"/>
      <w:marTop w:val="0"/>
      <w:marBottom w:val="0"/>
      <w:divBdr>
        <w:top w:val="none" w:sz="0" w:space="0" w:color="auto"/>
        <w:left w:val="none" w:sz="0" w:space="0" w:color="auto"/>
        <w:bottom w:val="none" w:sz="0" w:space="0" w:color="auto"/>
        <w:right w:val="none" w:sz="0" w:space="0" w:color="auto"/>
      </w:divBdr>
    </w:div>
    <w:div w:id="1132527748">
      <w:bodyDiv w:val="1"/>
      <w:marLeft w:val="0"/>
      <w:marRight w:val="0"/>
      <w:marTop w:val="0"/>
      <w:marBottom w:val="0"/>
      <w:divBdr>
        <w:top w:val="none" w:sz="0" w:space="0" w:color="auto"/>
        <w:left w:val="none" w:sz="0" w:space="0" w:color="auto"/>
        <w:bottom w:val="none" w:sz="0" w:space="0" w:color="auto"/>
        <w:right w:val="none" w:sz="0" w:space="0" w:color="auto"/>
      </w:divBdr>
    </w:div>
    <w:div w:id="1600984372">
      <w:bodyDiv w:val="1"/>
      <w:marLeft w:val="0"/>
      <w:marRight w:val="0"/>
      <w:marTop w:val="0"/>
      <w:marBottom w:val="0"/>
      <w:divBdr>
        <w:top w:val="none" w:sz="0" w:space="0" w:color="auto"/>
        <w:left w:val="none" w:sz="0" w:space="0" w:color="auto"/>
        <w:bottom w:val="none" w:sz="0" w:space="0" w:color="auto"/>
        <w:right w:val="none" w:sz="0" w:space="0" w:color="auto"/>
      </w:divBdr>
    </w:div>
    <w:div w:id="1603879628">
      <w:bodyDiv w:val="1"/>
      <w:marLeft w:val="0"/>
      <w:marRight w:val="0"/>
      <w:marTop w:val="0"/>
      <w:marBottom w:val="0"/>
      <w:divBdr>
        <w:top w:val="none" w:sz="0" w:space="0" w:color="auto"/>
        <w:left w:val="none" w:sz="0" w:space="0" w:color="auto"/>
        <w:bottom w:val="none" w:sz="0" w:space="0" w:color="auto"/>
        <w:right w:val="none" w:sz="0" w:space="0" w:color="auto"/>
      </w:divBdr>
    </w:div>
    <w:div w:id="1847355718">
      <w:bodyDiv w:val="1"/>
      <w:marLeft w:val="0"/>
      <w:marRight w:val="0"/>
      <w:marTop w:val="0"/>
      <w:marBottom w:val="0"/>
      <w:divBdr>
        <w:top w:val="none" w:sz="0" w:space="0" w:color="auto"/>
        <w:left w:val="none" w:sz="0" w:space="0" w:color="auto"/>
        <w:bottom w:val="none" w:sz="0" w:space="0" w:color="auto"/>
        <w:right w:val="none" w:sz="0" w:space="0" w:color="auto"/>
      </w:divBdr>
      <w:divsChild>
        <w:div w:id="1164516095">
          <w:marLeft w:val="0"/>
          <w:marRight w:val="0"/>
          <w:marTop w:val="0"/>
          <w:marBottom w:val="0"/>
          <w:divBdr>
            <w:top w:val="none" w:sz="0" w:space="0" w:color="auto"/>
            <w:left w:val="none" w:sz="0" w:space="0" w:color="auto"/>
            <w:bottom w:val="none" w:sz="0" w:space="0" w:color="auto"/>
            <w:right w:val="none" w:sz="0" w:space="0" w:color="auto"/>
          </w:divBdr>
        </w:div>
        <w:div w:id="860968198">
          <w:marLeft w:val="0"/>
          <w:marRight w:val="0"/>
          <w:marTop w:val="0"/>
          <w:marBottom w:val="0"/>
          <w:divBdr>
            <w:top w:val="none" w:sz="0" w:space="0" w:color="auto"/>
            <w:left w:val="none" w:sz="0" w:space="0" w:color="auto"/>
            <w:bottom w:val="none" w:sz="0" w:space="0" w:color="auto"/>
            <w:right w:val="none" w:sz="0" w:space="0" w:color="auto"/>
          </w:divBdr>
        </w:div>
      </w:divsChild>
    </w:div>
    <w:div w:id="19357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20Bischof\Documents\Vorlagen\Briefb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Template>
  <TotalTime>0</TotalTime>
  <Pages>2</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 Bischof</dc:creator>
  <cp:lastModifiedBy>Frederic Scheps</cp:lastModifiedBy>
  <cp:revision>6</cp:revision>
  <cp:lastPrinted>2016-07-08T09:10:00Z</cp:lastPrinted>
  <dcterms:created xsi:type="dcterms:W3CDTF">2021-05-04T13:25:00Z</dcterms:created>
  <dcterms:modified xsi:type="dcterms:W3CDTF">2021-05-04T14:48:00Z</dcterms:modified>
</cp:coreProperties>
</file>